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08F" w:rsidRDefault="005701E0" w:rsidP="00BC054A">
      <w:pPr>
        <w:pStyle w:val="NormaleWeb"/>
        <w:widowControl w:val="0"/>
        <w:spacing w:before="0" w:after="0"/>
        <w:ind w:left="0" w:right="-286"/>
        <w:rPr>
          <w:noProof/>
          <w:sz w:val="12"/>
          <w:szCs w:val="12"/>
          <w:lang w:val="it-IT" w:eastAsia="it-IT"/>
        </w:rPr>
      </w:pPr>
      <w:r>
        <w:rPr>
          <w:noProof/>
          <w:sz w:val="12"/>
          <w:szCs w:val="12"/>
          <w:lang w:val="it-IT"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6350</wp:posOffset>
            </wp:positionV>
            <wp:extent cx="807085" cy="739140"/>
            <wp:effectExtent l="19050" t="0" r="0" b="0"/>
            <wp:wrapTight wrapText="bothSides">
              <wp:wrapPolygon edited="0">
                <wp:start x="-510" y="0"/>
                <wp:lineTo x="-510" y="21155"/>
                <wp:lineTo x="21413" y="21155"/>
                <wp:lineTo x="21413" y="0"/>
                <wp:lineTo x="-51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3608F" w:rsidRDefault="00BC054A" w:rsidP="00613195">
      <w:pPr>
        <w:pStyle w:val="NormaleWeb"/>
        <w:widowControl w:val="0"/>
        <w:spacing w:before="0" w:after="0"/>
        <w:ind w:left="-280" w:right="-286"/>
        <w:rPr>
          <w:noProof/>
          <w:sz w:val="12"/>
          <w:szCs w:val="12"/>
          <w:lang w:val="it-IT" w:eastAsia="it-IT"/>
        </w:rPr>
      </w:pPr>
      <w:r w:rsidRPr="00BC054A">
        <w:rPr>
          <w:noProof/>
          <w:sz w:val="12"/>
          <w:szCs w:val="12"/>
          <w:lang w:val="it-IT" w:eastAsia="it-IT"/>
        </w:rPr>
        <w:drawing>
          <wp:inline distT="0" distB="0" distL="0" distR="0">
            <wp:extent cx="2697535" cy="818985"/>
            <wp:effectExtent l="19050" t="0" r="7565" b="0"/>
            <wp:docPr id="1" name="Immagine 1" descr="C:\Users\luigi\Desktop\LOGO 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esktop\LOGO STA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76" cy="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8F" w:rsidRDefault="00C3608F" w:rsidP="00613195">
      <w:pPr>
        <w:pStyle w:val="NormaleWeb"/>
        <w:widowControl w:val="0"/>
        <w:spacing w:before="0" w:after="0"/>
        <w:ind w:left="-280" w:right="-286"/>
        <w:rPr>
          <w:noProof/>
          <w:sz w:val="12"/>
          <w:szCs w:val="12"/>
          <w:lang w:val="it-IT" w:eastAsia="it-IT"/>
        </w:rPr>
      </w:pPr>
    </w:p>
    <w:tbl>
      <w:tblPr>
        <w:tblpPr w:leftFromText="141" w:rightFromText="141" w:vertAnchor="text" w:horzAnchor="margin" w:tblpXSpec="center" w:tblpY="271"/>
        <w:tblW w:w="10632" w:type="dxa"/>
        <w:jc w:val="center"/>
        <w:tblLayout w:type="fixed"/>
        <w:tblCellMar>
          <w:top w:w="144" w:type="dxa"/>
          <w:left w:w="0" w:type="dxa"/>
          <w:right w:w="0" w:type="dxa"/>
        </w:tblCellMar>
        <w:tblLook w:val="0000"/>
      </w:tblPr>
      <w:tblGrid>
        <w:gridCol w:w="3666"/>
        <w:gridCol w:w="3931"/>
        <w:gridCol w:w="3035"/>
      </w:tblGrid>
      <w:tr w:rsidR="00BC054A" w:rsidRPr="004A47D3" w:rsidTr="00BC054A">
        <w:trPr>
          <w:trHeight w:val="421"/>
          <w:jc w:val="center"/>
        </w:trPr>
        <w:tc>
          <w:tcPr>
            <w:tcW w:w="3666" w:type="dxa"/>
            <w:tcBorders>
              <w:bottom w:val="single" w:sz="4" w:space="0" w:color="C0C0C0"/>
            </w:tcBorders>
            <w:shd w:val="clear" w:color="auto" w:fill="FFFFFF"/>
          </w:tcPr>
          <w:p w:rsidR="00BC054A" w:rsidRPr="005F4F5F" w:rsidRDefault="00BC054A" w:rsidP="009B2CDF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b/>
                <w:i/>
                <w:color w:val="auto"/>
                <w:sz w:val="16"/>
                <w:szCs w:val="16"/>
                <w:lang w:val="it-IT"/>
              </w:rPr>
            </w:pPr>
            <w:r w:rsidRPr="005F4F5F">
              <w:rPr>
                <w:rFonts w:ascii="Tahoma" w:hAnsi="Tahoma" w:cs="Tahoma"/>
                <w:b/>
                <w:color w:val="auto"/>
                <w:sz w:val="16"/>
                <w:szCs w:val="16"/>
                <w:lang w:val="it-IT"/>
              </w:rPr>
              <w:t>Istituto Statale di Istruzione Superiore</w:t>
            </w:r>
          </w:p>
          <w:p w:rsidR="00BC054A" w:rsidRDefault="00BC054A" w:rsidP="009B2CDF">
            <w:pPr>
              <w:pStyle w:val="NormaleWeb"/>
              <w:widowControl w:val="0"/>
              <w:spacing w:before="0"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BC054A" w:rsidRPr="00BC054A" w:rsidRDefault="00BC054A" w:rsidP="00BC054A">
            <w:pPr>
              <w:rPr>
                <w:lang w:val="en-US" w:eastAsia="ja-JP" w:bidi="ar-SA"/>
              </w:rPr>
            </w:pPr>
          </w:p>
          <w:p w:rsidR="00BC054A" w:rsidRPr="00BC054A" w:rsidRDefault="00BC054A" w:rsidP="00BC054A">
            <w:pPr>
              <w:rPr>
                <w:lang w:val="en-US" w:eastAsia="ja-JP" w:bidi="ar-SA"/>
              </w:rPr>
            </w:pPr>
          </w:p>
        </w:tc>
        <w:tc>
          <w:tcPr>
            <w:tcW w:w="3931" w:type="dxa"/>
            <w:tcBorders>
              <w:bottom w:val="single" w:sz="4" w:space="0" w:color="C0C0C0"/>
            </w:tcBorders>
            <w:shd w:val="clear" w:color="auto" w:fill="FFFFFF"/>
          </w:tcPr>
          <w:p w:rsidR="00BC054A" w:rsidRPr="005F4F5F" w:rsidRDefault="00BC054A" w:rsidP="009B2CDF">
            <w:pPr>
              <w:pStyle w:val="Titolo2"/>
              <w:tabs>
                <w:tab w:val="clear" w:pos="576"/>
                <w:tab w:val="num" w:pos="1440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 w:rsidRPr="005F4F5F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BC054A" w:rsidRPr="005F4F5F" w:rsidRDefault="00BC054A" w:rsidP="00BC054A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rPr>
                <w:rFonts w:ascii="Tahoma" w:hAnsi="Tahoma" w:cs="Tahom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4" w:space="0" w:color="C0C0C0"/>
            </w:tcBorders>
            <w:shd w:val="clear" w:color="auto" w:fill="FFFFFF"/>
          </w:tcPr>
          <w:p w:rsidR="00BC054A" w:rsidRPr="005F4F5F" w:rsidRDefault="00BC054A" w:rsidP="009B2CDF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5F4F5F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BC054A" w:rsidRPr="005F4F5F" w:rsidRDefault="00BC054A" w:rsidP="009B2CDF">
            <w:pPr>
              <w:pStyle w:val="Corpodeltesto"/>
              <w:rPr>
                <w:sz w:val="16"/>
                <w:szCs w:val="16"/>
              </w:rPr>
            </w:pPr>
          </w:p>
        </w:tc>
      </w:tr>
      <w:tr w:rsidR="00BC054A" w:rsidRPr="004A47D3" w:rsidTr="00EB4013">
        <w:trPr>
          <w:trHeight w:val="86"/>
          <w:jc w:val="center"/>
        </w:trPr>
        <w:tc>
          <w:tcPr>
            <w:tcW w:w="3666" w:type="dxa"/>
            <w:tcBorders>
              <w:top w:val="single" w:sz="4" w:space="0" w:color="C0C0C0"/>
            </w:tcBorders>
            <w:shd w:val="clear" w:color="auto" w:fill="FFFFFF"/>
          </w:tcPr>
          <w:p w:rsidR="00BC054A" w:rsidRPr="0085128B" w:rsidRDefault="00BC054A" w:rsidP="009B2CDF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b/>
                <w:color w:val="auto"/>
                <w:sz w:val="18"/>
                <w:szCs w:val="18"/>
                <w:lang w:val="it-IT"/>
              </w:rPr>
            </w:pPr>
            <w:r w:rsidRPr="00D96BCF">
              <w:rPr>
                <w:rFonts w:ascii="Tahoma" w:hAnsi="Tahoma" w:cs="Tahoma"/>
                <w:b/>
                <w:color w:val="auto"/>
                <w:sz w:val="18"/>
                <w:szCs w:val="18"/>
                <w:lang w:val="it-IT"/>
              </w:rPr>
              <w:t>www.buonarroti-fossombroni.gov.it</w:t>
            </w:r>
          </w:p>
        </w:tc>
        <w:tc>
          <w:tcPr>
            <w:tcW w:w="3931" w:type="dxa"/>
            <w:tcBorders>
              <w:top w:val="single" w:sz="4" w:space="0" w:color="C0C0C0"/>
            </w:tcBorders>
            <w:shd w:val="clear" w:color="auto" w:fill="FFFFFF"/>
          </w:tcPr>
          <w:p w:rsidR="00BC054A" w:rsidRPr="0085128B" w:rsidRDefault="006B4634" w:rsidP="009B2CDF">
            <w:pPr>
              <w:pStyle w:val="Titolo2"/>
              <w:tabs>
                <w:tab w:val="clear" w:pos="576"/>
                <w:tab w:val="num" w:pos="1440"/>
              </w:tabs>
              <w:spacing w:before="0" w:line="264" w:lineRule="auto"/>
              <w:ind w:left="211" w:firstLine="0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hyperlink r:id="rId10" w:history="1">
              <w:r w:rsidR="00BC054A" w:rsidRPr="00D96BCF">
                <w:rPr>
                  <w:rStyle w:val="Collegamentoipertestuale"/>
                  <w:rFonts w:ascii="Tahoma" w:hAnsi="Tahoma" w:cs="Tahoma"/>
                  <w:b/>
                  <w:color w:val="auto"/>
                  <w:sz w:val="18"/>
                  <w:szCs w:val="18"/>
                </w:rPr>
                <w:t>aris013007@istruzione.it</w:t>
              </w:r>
            </w:hyperlink>
          </w:p>
        </w:tc>
        <w:tc>
          <w:tcPr>
            <w:tcW w:w="3035" w:type="dxa"/>
            <w:tcBorders>
              <w:top w:val="single" w:sz="4" w:space="0" w:color="C0C0C0"/>
            </w:tcBorders>
            <w:shd w:val="clear" w:color="auto" w:fill="FFFFFF"/>
          </w:tcPr>
          <w:p w:rsidR="00BC054A" w:rsidRPr="0085128B" w:rsidRDefault="006B4634" w:rsidP="009B2CDF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hyperlink r:id="rId11" w:history="1">
              <w:r w:rsidR="00BC054A" w:rsidRPr="00D96BCF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8"/>
                  <w:szCs w:val="18"/>
                </w:rPr>
                <w:t>aris013007@pec.istruzione.it</w:t>
              </w:r>
            </w:hyperlink>
          </w:p>
        </w:tc>
      </w:tr>
    </w:tbl>
    <w:p w:rsidR="004A47D3" w:rsidRDefault="004A47D3" w:rsidP="00613195">
      <w:pPr>
        <w:pStyle w:val="Corpodeltesto"/>
        <w:tabs>
          <w:tab w:val="left" w:pos="2674"/>
        </w:tabs>
        <w:ind w:right="578"/>
        <w:rPr>
          <w:rFonts w:ascii="Arial" w:hAnsi="Arial" w:cs="Arial"/>
          <w:b/>
          <w:color w:val="3366FF"/>
        </w:rPr>
      </w:pPr>
    </w:p>
    <w:p w:rsidR="006042EA" w:rsidRPr="004B5434" w:rsidRDefault="006042EA" w:rsidP="006042EA">
      <w:pPr>
        <w:jc w:val="center"/>
        <w:rPr>
          <w:rFonts w:cs="Times New Roman"/>
          <w:b/>
          <w:sz w:val="40"/>
        </w:rPr>
      </w:pPr>
      <w:r w:rsidRPr="004B5434">
        <w:rPr>
          <w:rFonts w:cs="Times New Roman"/>
          <w:b/>
          <w:sz w:val="40"/>
        </w:rPr>
        <w:t xml:space="preserve">PATTO FORMATIVO </w:t>
      </w:r>
      <w:r w:rsidR="000D12AF" w:rsidRPr="004B5434">
        <w:rPr>
          <w:rFonts w:cs="Times New Roman"/>
          <w:b/>
          <w:sz w:val="40"/>
        </w:rPr>
        <w:t xml:space="preserve">DELLO </w:t>
      </w:r>
      <w:r w:rsidRPr="004B5434">
        <w:rPr>
          <w:rFonts w:cs="Times New Roman"/>
          <w:b/>
          <w:sz w:val="40"/>
        </w:rPr>
        <w:t>STUDENTE</w:t>
      </w:r>
    </w:p>
    <w:p w:rsidR="004B5434" w:rsidRP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center"/>
        <w:rPr>
          <w:rFonts w:eastAsia="Arial Unicode MS" w:cs="Arial Unicode MS"/>
          <w:color w:val="00000A"/>
          <w:sz w:val="28"/>
          <w:szCs w:val="28"/>
          <w:lang w:eastAsia="zh-CN" w:bidi="hi-IN"/>
        </w:rPr>
      </w:pPr>
      <w:r w:rsidRPr="004B5434">
        <w:rPr>
          <w:rFonts w:eastAsia="Arial Unicode MS" w:cs="Arial Unicode MS"/>
          <w:color w:val="00000A"/>
          <w:sz w:val="28"/>
          <w:szCs w:val="28"/>
          <w:lang w:eastAsia="zh-CN" w:bidi="hi-IN"/>
        </w:rPr>
        <w:t>MODULO DI ADESIONE AI PERCORSI PCTO</w:t>
      </w:r>
    </w:p>
    <w:p w:rsidR="004B5434" w:rsidRP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 </w:t>
      </w:r>
    </w:p>
    <w:p w:rsid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>Il/la</w:t>
      </w:r>
      <w:r>
        <w:rPr>
          <w:rFonts w:eastAsia="Arial Unicode MS" w:cs="Arial Unicode MS"/>
          <w:color w:val="00000A"/>
          <w:lang w:eastAsia="zh-CN" w:bidi="hi-IN"/>
        </w:rPr>
        <w:t xml:space="preserve"> s</w:t>
      </w:r>
      <w:r w:rsidRPr="004B5434">
        <w:rPr>
          <w:rFonts w:eastAsia="Arial Unicode MS" w:cs="Arial Unicode MS"/>
          <w:color w:val="00000A"/>
          <w:lang w:eastAsia="zh-CN" w:bidi="hi-IN"/>
        </w:rPr>
        <w:t>ottoscritto/a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                                                  </w:t>
      </w:r>
    </w:p>
    <w:p w:rsid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>nato/a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                             </w:t>
      </w:r>
      <w:r w:rsidRPr="004B5434">
        <w:rPr>
          <w:rFonts w:eastAsia="Arial Unicode MS" w:cs="Arial Unicode MS"/>
          <w:color w:val="00000A"/>
          <w:lang w:eastAsia="zh-CN" w:bidi="hi-IN"/>
        </w:rPr>
        <w:t>il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         </w:t>
      </w:r>
    </w:p>
    <w:p w:rsidR="004B5434" w:rsidRP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>residente a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                      </w:t>
      </w:r>
      <w:r w:rsidRPr="004B5434">
        <w:rPr>
          <w:rFonts w:eastAsia="Arial Unicode MS" w:cs="Arial Unicode MS"/>
          <w:color w:val="00000A"/>
          <w:lang w:eastAsia="zh-CN" w:bidi="hi-IN"/>
        </w:rPr>
        <w:t>in via/piazza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                                         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frequentante la classe  </w:t>
      </w:r>
      <w:r>
        <w:rPr>
          <w:rFonts w:eastAsia="Arial Unicode MS" w:cs="Arial Unicode MS"/>
          <w:color w:val="00000A"/>
          <w:lang w:eastAsia="zh-CN" w:bidi="hi-IN"/>
        </w:rPr>
        <w:t xml:space="preserve">     </w:t>
      </w:r>
      <w:r w:rsidRPr="004B5434">
        <w:rPr>
          <w:rFonts w:eastAsia="Arial Unicode MS" w:cs="Arial Unicode MS"/>
          <w:color w:val="00000A"/>
          <w:lang w:eastAsia="zh-CN" w:bidi="hi-IN"/>
        </w:rPr>
        <w:t>sez</w:t>
      </w:r>
      <w:r>
        <w:rPr>
          <w:rFonts w:eastAsia="Arial Unicode MS" w:cs="Arial Unicode MS"/>
          <w:color w:val="00000A"/>
          <w:lang w:eastAsia="zh-CN" w:bidi="hi-IN"/>
        </w:rPr>
        <w:t xml:space="preserve">     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in procinto di frequentare attività di Percorsi per le </w:t>
      </w:r>
      <w:r>
        <w:rPr>
          <w:rFonts w:eastAsia="Arial Unicode MS" w:cs="Arial Unicode MS"/>
          <w:color w:val="00000A"/>
          <w:lang w:eastAsia="zh-CN" w:bidi="hi-IN"/>
        </w:rPr>
        <w:t>C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ompetenze </w:t>
      </w:r>
      <w:r>
        <w:rPr>
          <w:rFonts w:eastAsia="Arial Unicode MS" w:cs="Arial Unicode MS"/>
          <w:color w:val="00000A"/>
          <w:lang w:eastAsia="zh-CN" w:bidi="hi-IN"/>
        </w:rPr>
        <w:t>T</w:t>
      </w:r>
      <w:r w:rsidRPr="004B5434">
        <w:rPr>
          <w:rFonts w:eastAsia="Arial Unicode MS" w:cs="Arial Unicode MS"/>
          <w:color w:val="00000A"/>
          <w:lang w:eastAsia="zh-CN" w:bidi="hi-IN"/>
        </w:rPr>
        <w:t>rasversali e  per l’</w:t>
      </w:r>
      <w:r>
        <w:rPr>
          <w:rFonts w:eastAsia="Arial Unicode MS" w:cs="Arial Unicode MS"/>
          <w:color w:val="00000A"/>
          <w:lang w:eastAsia="zh-CN" w:bidi="hi-IN"/>
        </w:rPr>
        <w:t>O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rientamento (di seguito denominate PCTO) nel periodo dal 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       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 al </w:t>
      </w:r>
      <w:r>
        <w:rPr>
          <w:rFonts w:eastAsia="Arial Unicode MS" w:cs="Arial Unicode MS"/>
          <w:color w:val="00000A"/>
          <w:lang w:eastAsia="zh-CN" w:bidi="hi-IN"/>
        </w:rPr>
        <w:t xml:space="preserve">               </w:t>
      </w:r>
      <w:r w:rsidRPr="004B5434">
        <w:rPr>
          <w:rFonts w:eastAsia="Arial Unicode MS" w:cs="Arial Unicode MS"/>
          <w:color w:val="00000A"/>
          <w:lang w:eastAsia="zh-CN" w:bidi="hi-IN"/>
        </w:rPr>
        <w:t xml:space="preserve">     presso  la struttura  ospitante </w:t>
      </w:r>
      <w:r>
        <w:rPr>
          <w:rFonts w:eastAsia="Arial Unicode MS" w:cs="Arial Unicode MS"/>
          <w:color w:val="00000A"/>
          <w:lang w:eastAsia="zh-CN" w:bidi="hi-IN"/>
        </w:rPr>
        <w:t xml:space="preserve">       </w:t>
      </w:r>
    </w:p>
    <w:p w:rsidR="004B5434" w:rsidRP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 </w:t>
      </w:r>
    </w:p>
    <w:p w:rsidR="00BC054A" w:rsidRDefault="004B5434" w:rsidP="00BC054A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center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b/>
          <w:color w:val="00000A"/>
          <w:lang w:eastAsia="zh-CN" w:bidi="hi-IN"/>
        </w:rPr>
        <w:t>DICHIARA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di essere a conoscenza che le attività che andrà a svolgere costituiscono parte integrante del percorso formativo; 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di essere a conoscenza delle norme comportamentali previste dal C.C.N.L., le norme antinfortunistiche e quelle in materia di privacy; 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di essere stato informato dal Tutor formativo esterno in merito ai rischi aziendali in materia di sicurezza sul lavoro, di cui al d.lgs. 81/08 e successive modificazioni; 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ind w:left="709"/>
        <w:jc w:val="both"/>
        <w:rPr>
          <w:rFonts w:eastAsia="Arial Unicode MS" w:cs="Arial Unicode MS"/>
          <w:color w:val="00000A"/>
          <w:lang w:eastAsia="zh-CN" w:bidi="hi-IN"/>
        </w:rPr>
      </w:pPr>
      <w:r w:rsidRPr="00BC054A">
        <w:rPr>
          <w:rFonts w:eastAsia="Arial Unicode MS" w:cs="Arial Unicode MS"/>
          <w:color w:val="00000A"/>
          <w:lang w:eastAsia="zh-CN" w:bidi="hi-IN"/>
        </w:rPr>
        <w:t xml:space="preserve">di essere consapevole che durante i periodi trascorsi nei PCTO è soggetto/a alle norme stabilite nel regolamento degli studenti dell’istituzione scolastica di appartenenza, nonché alle regole di comportamento, funzionali e organizzative della struttura ospitante; di essere a conoscenza che, nel caso si dovessero verificare episodi di particolare gravità, in accordo </w:t>
      </w:r>
      <w:r w:rsidRPr="00BC054A">
        <w:rPr>
          <w:rFonts w:eastAsia="Arial Unicode MS" w:cs="Arial Unicode MS"/>
          <w:color w:val="00000A"/>
          <w:lang w:eastAsia="zh-CN" w:bidi="hi-IN"/>
        </w:rPr>
        <w:lastRenderedPageBreak/>
        <w:t xml:space="preserve">con la struttura ospitante si procederà in qualsiasi momento alla sospensione dell’esperienza di PCTO; 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ind w:left="709"/>
        <w:jc w:val="both"/>
        <w:rPr>
          <w:rFonts w:eastAsia="Arial Unicode MS" w:cs="Arial Unicode MS"/>
          <w:color w:val="00000A"/>
          <w:lang w:eastAsia="zh-CN" w:bidi="hi-IN"/>
        </w:rPr>
      </w:pPr>
      <w:r w:rsidRPr="00BC054A">
        <w:rPr>
          <w:rFonts w:eastAsia="Arial Unicode MS" w:cs="Arial Unicode MS"/>
          <w:color w:val="00000A"/>
          <w:lang w:eastAsia="zh-CN" w:bidi="hi-IN"/>
        </w:rPr>
        <w:t>di essere a conoscenza che nessun compenso o indennizzo di qualsiasi natura gli/le è dovuto in conseguenza della sua partecipazione al PCTO;</w:t>
      </w:r>
    </w:p>
    <w:p w:rsid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ind w:left="709"/>
        <w:jc w:val="both"/>
        <w:rPr>
          <w:rFonts w:eastAsia="Arial Unicode MS" w:cs="Arial Unicode MS"/>
          <w:color w:val="00000A"/>
          <w:lang w:eastAsia="zh-CN" w:bidi="hi-IN"/>
        </w:rPr>
      </w:pPr>
      <w:r w:rsidRPr="00BC054A">
        <w:rPr>
          <w:rFonts w:eastAsia="Arial Unicode MS" w:cs="Arial Unicode MS"/>
          <w:color w:val="00000A"/>
          <w:lang w:eastAsia="zh-CN" w:bidi="hi-IN"/>
        </w:rPr>
        <w:t xml:space="preserve">di essere a conoscenza che l’esperienza di PCTO non comporta impegno di assunzione presente o futuro da parte della struttura ospitante; </w:t>
      </w:r>
    </w:p>
    <w:p w:rsidR="004B5434" w:rsidRPr="00BC054A" w:rsidRDefault="004B5434" w:rsidP="00BC054A">
      <w:pPr>
        <w:pStyle w:val="ListParagraph1"/>
        <w:numPr>
          <w:ilvl w:val="0"/>
          <w:numId w:val="14"/>
        </w:numPr>
        <w:tabs>
          <w:tab w:val="left" w:pos="137"/>
          <w:tab w:val="left" w:leader="dot" w:pos="3257"/>
          <w:tab w:val="left" w:leader="dot" w:pos="7938"/>
        </w:tabs>
        <w:spacing w:line="360" w:lineRule="auto"/>
        <w:ind w:left="709"/>
        <w:jc w:val="both"/>
        <w:rPr>
          <w:rFonts w:eastAsia="Arial Unicode MS" w:cs="Arial Unicode MS"/>
          <w:color w:val="00000A"/>
          <w:lang w:eastAsia="zh-CN" w:bidi="hi-IN"/>
        </w:rPr>
      </w:pPr>
      <w:r w:rsidRPr="00BC054A">
        <w:rPr>
          <w:rFonts w:eastAsia="Arial Unicode MS" w:cs="Arial Unicode MS"/>
          <w:color w:val="00000A"/>
          <w:lang w:eastAsia="zh-CN" w:bidi="hi-IN"/>
        </w:rPr>
        <w:t xml:space="preserve">di essere a conoscenza delle coperture assicurative sia per i trasferimenti alla sede di svolgimento delle attività di PCTO che per la permanenza nella struttura ospitante. </w:t>
      </w:r>
    </w:p>
    <w:p w:rsidR="004B5434" w:rsidRPr="004B5434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 </w:t>
      </w:r>
    </w:p>
    <w:p w:rsidR="00BC054A" w:rsidRDefault="004B5434" w:rsidP="00BC054A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center"/>
        <w:rPr>
          <w:rFonts w:eastAsia="Arial Unicode MS" w:cs="Arial Unicode MS"/>
          <w:b/>
          <w:color w:val="00000A"/>
          <w:lang w:eastAsia="zh-CN" w:bidi="hi-IN"/>
        </w:rPr>
      </w:pPr>
      <w:r w:rsidRPr="00BC054A">
        <w:rPr>
          <w:rFonts w:eastAsia="Arial Unicode MS" w:cs="Arial Unicode MS"/>
          <w:b/>
          <w:color w:val="00000A"/>
          <w:lang w:eastAsia="zh-CN" w:bidi="hi-IN"/>
        </w:rPr>
        <w:t>SI IMPEGNA</w:t>
      </w:r>
    </w:p>
    <w:p w:rsidR="00BC054A" w:rsidRDefault="00BC054A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>
        <w:rPr>
          <w:rFonts w:eastAsia="Arial Unicode MS" w:cs="Arial Unicode MS"/>
          <w:color w:val="00000A"/>
          <w:lang w:eastAsia="zh-CN" w:bidi="hi-IN"/>
        </w:rPr>
        <w:t>-</w:t>
      </w:r>
      <w:r w:rsidR="004B5434" w:rsidRPr="004B5434">
        <w:rPr>
          <w:rFonts w:eastAsia="Arial Unicode MS" w:cs="Arial Unicode MS"/>
          <w:color w:val="00000A"/>
          <w:lang w:eastAsia="zh-CN" w:bidi="hi-IN"/>
        </w:rPr>
        <w:t xml:space="preserve"> a rispettare rigorosamente gli orari stabiliti dalla struttura ospitante per lo svolgimento delle attività di PCTO; </w:t>
      </w:r>
    </w:p>
    <w:p w:rsidR="00BC054A" w:rsidRDefault="00BC054A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>
        <w:rPr>
          <w:rFonts w:eastAsia="Arial Unicode MS" w:cs="Arial Unicode MS"/>
          <w:color w:val="00000A"/>
          <w:lang w:eastAsia="zh-CN" w:bidi="hi-IN"/>
        </w:rPr>
        <w:t>-</w:t>
      </w:r>
      <w:r w:rsidR="004B5434" w:rsidRPr="004B5434">
        <w:rPr>
          <w:rFonts w:eastAsia="Arial Unicode MS" w:cs="Arial Unicode MS"/>
          <w:color w:val="00000A"/>
          <w:lang w:eastAsia="zh-CN" w:bidi="hi-IN"/>
        </w:rPr>
        <w:t xml:space="preserve"> a seguire le indicazioni dei tutor e fare riferimento ad essi per qualsiasi esigenza o evenienza; - ad avvisare tempestivamente sia la struttura ospitante che l’istituzione scolastica se impossibilitato/a a recarsi nel luogo del tirocinio; </w:t>
      </w:r>
    </w:p>
    <w:p w:rsidR="00BC054A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- a presentare idonea certificazione in caso di malattia; </w:t>
      </w:r>
    </w:p>
    <w:p w:rsidR="00BC054A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- a tenere un comportamento rispettoso nei riguardi di tutte le persone con le  quali verrà a contatto presso la struttura ospitante; </w:t>
      </w:r>
    </w:p>
    <w:p w:rsidR="00BC054A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>- a completare in tutte le sue parti, l'apposito registro di presenza presso la struttura ospitante;</w:t>
      </w:r>
    </w:p>
    <w:p w:rsidR="00BC054A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BC054A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 xml:space="preserve">- a raggiungere autonomamente la sede del soggetto ospitante in cui si svolgerà l’attività di PCTO; </w:t>
      </w:r>
    </w:p>
    <w:p w:rsidR="00544DF2" w:rsidRDefault="004B5434" w:rsidP="004B5434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  <w:r w:rsidRPr="004B5434">
        <w:rPr>
          <w:rFonts w:eastAsia="Arial Unicode MS" w:cs="Arial Unicode MS"/>
          <w:color w:val="00000A"/>
          <w:lang w:eastAsia="zh-CN" w:bidi="hi-IN"/>
        </w:rPr>
        <w:t>- ad adottare per tutta la durata delle attività di alternanza le norme comportamentali previste dal C.C.N.L., ad osservare gli orari e i regolamenti interni dell'azienda, le norme antinfortunistiche, sulla sicurezza e quelle in materia di privacy.</w:t>
      </w:r>
    </w:p>
    <w:p w:rsidR="00E92B5A" w:rsidRPr="00E92B5A" w:rsidRDefault="00E92B5A" w:rsidP="00E92B5A">
      <w:pPr>
        <w:spacing w:line="360" w:lineRule="auto"/>
        <w:jc w:val="both"/>
        <w:rPr>
          <w:rFonts w:cs="Times New Roman"/>
        </w:rPr>
      </w:pPr>
    </w:p>
    <w:p w:rsidR="00267D98" w:rsidRDefault="00267D98" w:rsidP="00E92B5A">
      <w:pPr>
        <w:spacing w:line="360" w:lineRule="auto"/>
        <w:jc w:val="both"/>
      </w:pPr>
    </w:p>
    <w:p w:rsidR="00267D98" w:rsidRPr="00544DF2" w:rsidRDefault="00267D98" w:rsidP="00267D98">
      <w:pPr>
        <w:jc w:val="both"/>
        <w:rPr>
          <w:rFonts w:cs="Times New Roman"/>
        </w:rPr>
      </w:pPr>
      <w:r w:rsidRPr="00544DF2">
        <w:rPr>
          <w:rFonts w:cs="Times New Roman"/>
        </w:rPr>
        <w:t>Data ___________________</w:t>
      </w:r>
    </w:p>
    <w:p w:rsidR="00267D98" w:rsidRPr="00544DF2" w:rsidRDefault="00267D98" w:rsidP="00267D98">
      <w:pPr>
        <w:jc w:val="both"/>
        <w:rPr>
          <w:rFonts w:cs="Times New Roman"/>
          <w:b/>
        </w:rPr>
      </w:pPr>
    </w:p>
    <w:p w:rsidR="00267D98" w:rsidRPr="00544DF2" w:rsidRDefault="00267D98" w:rsidP="00267D98">
      <w:pPr>
        <w:ind w:left="5103"/>
        <w:jc w:val="center"/>
        <w:rPr>
          <w:rFonts w:cs="Times New Roman"/>
          <w:b/>
        </w:rPr>
      </w:pPr>
      <w:r w:rsidRPr="00544DF2">
        <w:rPr>
          <w:rFonts w:cs="Times New Roman"/>
          <w:b/>
        </w:rPr>
        <w:t>Firma dello studente</w:t>
      </w:r>
    </w:p>
    <w:p w:rsidR="00267D98" w:rsidRPr="00544DF2" w:rsidRDefault="00267D98" w:rsidP="00267D98">
      <w:pPr>
        <w:ind w:left="5103"/>
        <w:jc w:val="center"/>
        <w:rPr>
          <w:rFonts w:cs="Times New Roman"/>
          <w:b/>
        </w:rPr>
      </w:pPr>
    </w:p>
    <w:p w:rsidR="00267D98" w:rsidRPr="00544DF2" w:rsidRDefault="00267D98" w:rsidP="00267D98">
      <w:pPr>
        <w:ind w:left="5103"/>
        <w:jc w:val="center"/>
        <w:rPr>
          <w:rFonts w:cs="Times New Roman"/>
        </w:rPr>
      </w:pPr>
      <w:r w:rsidRPr="00544DF2">
        <w:rPr>
          <w:rFonts w:cs="Times New Roman"/>
        </w:rPr>
        <w:t>_________________________________</w:t>
      </w:r>
    </w:p>
    <w:p w:rsidR="00267D98" w:rsidRPr="00544DF2" w:rsidRDefault="00267D98" w:rsidP="00267D98">
      <w:pPr>
        <w:jc w:val="both"/>
        <w:rPr>
          <w:rFonts w:cs="Times New Roman"/>
        </w:rPr>
      </w:pPr>
    </w:p>
    <w:p w:rsidR="00267D98" w:rsidRPr="00544DF2" w:rsidRDefault="00267D98" w:rsidP="00267D98">
      <w:pPr>
        <w:jc w:val="both"/>
        <w:rPr>
          <w:rFonts w:cs="Times New Roman"/>
        </w:rPr>
      </w:pPr>
    </w:p>
    <w:p w:rsidR="00BC054A" w:rsidRDefault="00BC054A" w:rsidP="00267D98">
      <w:pPr>
        <w:spacing w:line="360" w:lineRule="auto"/>
        <w:jc w:val="both"/>
      </w:pPr>
    </w:p>
    <w:p w:rsidR="00267D98" w:rsidRDefault="00267D98" w:rsidP="00267D98">
      <w:pPr>
        <w:spacing w:line="360" w:lineRule="auto"/>
        <w:jc w:val="both"/>
      </w:pPr>
      <w:r>
        <w:lastRenderedPageBreak/>
        <w:t>I</w:t>
      </w:r>
      <w:r w:rsidR="000A0AEA">
        <w:t xml:space="preserve"> </w:t>
      </w:r>
      <w:r>
        <w:t>sottoscritti</w:t>
      </w:r>
      <w:r w:rsidR="00BC054A">
        <w:t xml:space="preserve"> genitori </w:t>
      </w:r>
    </w:p>
    <w:p w:rsidR="00267D98" w:rsidRDefault="00267D98" w:rsidP="00267D98">
      <w:pPr>
        <w:spacing w:line="360" w:lineRule="auto"/>
        <w:jc w:val="both"/>
      </w:pPr>
      <w:r>
        <w:t>soggetti esercenti la patria potestà dell'alunno/a</w:t>
      </w:r>
    </w:p>
    <w:p w:rsidR="00267D98" w:rsidRDefault="00267D98" w:rsidP="00267D98">
      <w:pPr>
        <w:spacing w:line="360" w:lineRule="auto"/>
        <w:jc w:val="both"/>
      </w:pPr>
      <w:r>
        <w:t>dichiarano di aver preso</w:t>
      </w:r>
      <w:r w:rsidR="00BC054A">
        <w:t xml:space="preserve"> </w:t>
      </w:r>
      <w:r>
        <w:t>visione di quanto riportato nella presente nota e di autorizzare lo/la studente/ssa</w:t>
      </w:r>
    </w:p>
    <w:p w:rsidR="00267D98" w:rsidRDefault="00267D98" w:rsidP="00267D98">
      <w:pPr>
        <w:spacing w:line="360" w:lineRule="auto"/>
        <w:jc w:val="both"/>
      </w:pPr>
      <w:r>
        <w:t xml:space="preserve">a partecipare alle attività previste dal progetto.   </w:t>
      </w:r>
    </w:p>
    <w:p w:rsidR="00267D98" w:rsidRDefault="00267D98" w:rsidP="00267D98">
      <w:pPr>
        <w:jc w:val="right"/>
      </w:pPr>
      <w:r>
        <w:tab/>
      </w:r>
      <w:r>
        <w:tab/>
      </w:r>
    </w:p>
    <w:p w:rsidR="00267D98" w:rsidRDefault="00267D98" w:rsidP="00267D98">
      <w:pPr>
        <w:jc w:val="right"/>
        <w:rPr>
          <w:rFonts w:ascii="Arial" w:hAnsi="Arial" w:cs="Arial"/>
          <w:b/>
          <w:sz w:val="20"/>
          <w:szCs w:val="20"/>
        </w:rPr>
      </w:pPr>
      <w:r>
        <w:t xml:space="preserve">Firma </w:t>
      </w:r>
      <w:r>
        <w:rPr>
          <w:rFonts w:ascii="Arial" w:hAnsi="Arial" w:cs="Arial"/>
        </w:rPr>
        <w:t>_________________________________</w:t>
      </w:r>
    </w:p>
    <w:p w:rsidR="00267D98" w:rsidRPr="003346D7" w:rsidRDefault="00267D98" w:rsidP="00267D98">
      <w:pPr>
        <w:jc w:val="both"/>
        <w:rPr>
          <w:rFonts w:ascii="Arial" w:hAnsi="Arial" w:cs="Arial"/>
          <w:i/>
        </w:rPr>
      </w:pPr>
    </w:p>
    <w:p w:rsidR="00267D98" w:rsidRDefault="00267D98" w:rsidP="00267D98">
      <w:pPr>
        <w:jc w:val="both"/>
      </w:pPr>
    </w:p>
    <w:p w:rsidR="00544DF2" w:rsidRDefault="00544DF2" w:rsidP="00E92B5A">
      <w:pPr>
        <w:spacing w:line="360" w:lineRule="auto"/>
        <w:jc w:val="both"/>
      </w:pPr>
    </w:p>
    <w:p w:rsidR="00544DF2" w:rsidRPr="00544DF2" w:rsidRDefault="00544DF2" w:rsidP="00544DF2">
      <w:pPr>
        <w:tabs>
          <w:tab w:val="left" w:pos="137"/>
          <w:tab w:val="left" w:leader="dot" w:pos="3257"/>
          <w:tab w:val="left" w:leader="dot" w:pos="7938"/>
        </w:tabs>
        <w:jc w:val="center"/>
        <w:rPr>
          <w:rFonts w:cs="Times New Roman"/>
          <w:b/>
          <w:bCs/>
          <w:color w:val="000000"/>
          <w:spacing w:val="3"/>
        </w:rPr>
      </w:pPr>
      <w:r w:rsidRPr="00544DF2">
        <w:rPr>
          <w:rFonts w:cs="Times New Roman"/>
          <w:b/>
          <w:bCs/>
          <w:color w:val="000000"/>
          <w:spacing w:val="3"/>
        </w:rPr>
        <w:t>OBBLIGHI E DOVERI DELL’AZIENDA</w:t>
      </w:r>
    </w:p>
    <w:p w:rsidR="00544DF2" w:rsidRPr="00544DF2" w:rsidRDefault="00544DF2" w:rsidP="00267D98">
      <w:pPr>
        <w:tabs>
          <w:tab w:val="left" w:pos="137"/>
          <w:tab w:val="left" w:leader="dot" w:pos="3257"/>
          <w:tab w:val="left" w:leader="dot" w:pos="7938"/>
        </w:tabs>
        <w:spacing w:line="360" w:lineRule="auto"/>
        <w:jc w:val="center"/>
        <w:rPr>
          <w:rFonts w:cs="Times New Roman"/>
          <w:b/>
          <w:bCs/>
          <w:color w:val="000000"/>
          <w:spacing w:val="3"/>
        </w:rPr>
      </w:pPr>
      <w:bookmarkStart w:id="0" w:name="_GoBack"/>
    </w:p>
    <w:p w:rsidR="00544DF2" w:rsidRPr="00544DF2" w:rsidRDefault="00544DF2" w:rsidP="00267D98">
      <w:pPr>
        <w:pStyle w:val="NormaleWeb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L’azienda ospitante si impegna a rispettare i seguenti obblighi: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garantire la sicurezza sul lavoro;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tutelare la privacy dello studente;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fornire le informazioni e la formazione necessaria allo svolgimento dei propri compiti assegnati;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fornire un’adeguata strumentazione e attrezzatura per lo svolgimento delle attività;</w:t>
      </w:r>
    </w:p>
    <w:p w:rsidR="00544DF2" w:rsidRPr="00267D98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proporre allo studente un’attività coerente con gli studi in atto e le competenze relati</w:t>
      </w:r>
    </w:p>
    <w:p w:rsidR="00544DF2" w:rsidRPr="00544DF2" w:rsidRDefault="00544DF2" w:rsidP="00267D98">
      <w:pPr>
        <w:spacing w:line="360" w:lineRule="auto"/>
        <w:jc w:val="center"/>
        <w:rPr>
          <w:rFonts w:eastAsia="MS ??" w:cs="Times New Roman"/>
          <w:b/>
        </w:rPr>
      </w:pPr>
    </w:p>
    <w:p w:rsidR="00544DF2" w:rsidRPr="00544DF2" w:rsidRDefault="00544DF2" w:rsidP="00267D98">
      <w:pPr>
        <w:spacing w:line="360" w:lineRule="auto"/>
        <w:jc w:val="center"/>
        <w:rPr>
          <w:rFonts w:eastAsia="MS ??" w:cs="Times New Roman"/>
          <w:b/>
        </w:rPr>
      </w:pPr>
    </w:p>
    <w:p w:rsidR="00544DF2" w:rsidRPr="00544DF2" w:rsidRDefault="00544DF2" w:rsidP="00267D98">
      <w:pPr>
        <w:spacing w:line="360" w:lineRule="auto"/>
        <w:jc w:val="center"/>
        <w:rPr>
          <w:rFonts w:eastAsia="MS ??" w:cs="Times New Roman"/>
          <w:b/>
        </w:rPr>
      </w:pPr>
      <w:r w:rsidRPr="00544DF2">
        <w:rPr>
          <w:rFonts w:eastAsia="MS ??" w:cs="Times New Roman"/>
          <w:b/>
        </w:rPr>
        <w:t>VALUTAZIONE</w:t>
      </w:r>
      <w:r w:rsidR="00267D98">
        <w:rPr>
          <w:rFonts w:eastAsia="MS ??" w:cs="Times New Roman"/>
          <w:b/>
        </w:rPr>
        <w:t>,</w:t>
      </w:r>
      <w:r w:rsidR="00BC054A">
        <w:rPr>
          <w:rFonts w:eastAsia="MS ??" w:cs="Times New Roman"/>
          <w:b/>
        </w:rPr>
        <w:t xml:space="preserve"> </w:t>
      </w:r>
      <w:r w:rsidRPr="00544DF2">
        <w:rPr>
          <w:rFonts w:cs="Times New Roman"/>
          <w:b/>
        </w:rPr>
        <w:t>CRITERI E MODALITÀ DI ACCERTAMENTO DELLE COMPETENZE</w:t>
      </w:r>
    </w:p>
    <w:p w:rsidR="00544DF2" w:rsidRPr="00544DF2" w:rsidRDefault="00544DF2" w:rsidP="00267D98">
      <w:pPr>
        <w:spacing w:line="360" w:lineRule="auto"/>
        <w:jc w:val="both"/>
        <w:rPr>
          <w:rFonts w:eastAsia="MS ??" w:cs="Times New Roman"/>
          <w:b/>
        </w:rPr>
      </w:pPr>
    </w:p>
    <w:p w:rsidR="00544DF2" w:rsidRPr="00544DF2" w:rsidRDefault="00544DF2" w:rsidP="00267D98">
      <w:pPr>
        <w:spacing w:line="360" w:lineRule="auto"/>
        <w:jc w:val="both"/>
        <w:rPr>
          <w:rFonts w:eastAsia="MS ??" w:cs="Times New Roman"/>
        </w:rPr>
      </w:pPr>
      <w:r w:rsidRPr="00544DF2">
        <w:rPr>
          <w:rFonts w:eastAsia="MS ??" w:cs="Times New Roman"/>
        </w:rPr>
        <w:t>I risultati finali della valutazione</w:t>
      </w:r>
      <w:r w:rsidR="00BC054A">
        <w:rPr>
          <w:rFonts w:eastAsia="MS ??" w:cs="Times New Roman"/>
        </w:rPr>
        <w:t xml:space="preserve"> </w:t>
      </w:r>
      <w:r w:rsidRPr="00544DF2">
        <w:rPr>
          <w:rFonts w:eastAsia="MS ??" w:cs="Times New Roman"/>
        </w:rPr>
        <w:t>vengono sintetizzati nella certificazione finale. Il tutor aziendale fornisce all'istituzione scolastica o formativa ogni elemento atto a verificare e valutare le attività dello studente e l'efficacia dei processi formativi</w:t>
      </w:r>
      <w:r w:rsidRPr="00544DF2">
        <w:rPr>
          <w:rFonts w:cs="Times New Roman"/>
        </w:rPr>
        <w:t xml:space="preserve">. </w:t>
      </w:r>
      <w:r w:rsidRPr="00544DF2">
        <w:rPr>
          <w:rFonts w:eastAsia="MS ??" w:cs="Times New Roman"/>
        </w:rPr>
        <w:t xml:space="preserve">La valutazione finale degli apprendimenti, a conclusione dell’anno scolastico, viene attuata dai docenti del </w:t>
      </w:r>
      <w:r w:rsidRPr="00544DF2">
        <w:rPr>
          <w:rFonts w:eastAsia="MS ??" w:cs="Times New Roman"/>
          <w:b/>
        </w:rPr>
        <w:t>Consiglio di classe</w:t>
      </w:r>
      <w:r w:rsidRPr="00544DF2">
        <w:rPr>
          <w:rFonts w:eastAsia="MS ??" w:cs="Times New Roman"/>
        </w:rPr>
        <w:t xml:space="preserve">, tenuto conto delle attività di valutazione in itinere svolte dal </w:t>
      </w:r>
      <w:r w:rsidRPr="00544DF2">
        <w:rPr>
          <w:rFonts w:eastAsia="MS ??" w:cs="Times New Roman"/>
          <w:b/>
        </w:rPr>
        <w:t>tutor aziendale</w:t>
      </w:r>
      <w:r w:rsidRPr="00544DF2">
        <w:rPr>
          <w:rFonts w:eastAsia="MS ??" w:cs="Times New Roman"/>
        </w:rPr>
        <w:t xml:space="preserve"> sulla base degli strumenti predisposti. La valutazione del percorso in alternanza è parte integrante della valutazione finale dello studente e incide sul livello dei risultati di apprendimento conseguiti nell’arco del secondo biennio e dell’ultimo anno del corso di studi.</w:t>
      </w:r>
    </w:p>
    <w:p w:rsidR="00544DF2" w:rsidRPr="00544DF2" w:rsidRDefault="00544DF2" w:rsidP="00267D98">
      <w:pPr>
        <w:spacing w:line="360" w:lineRule="auto"/>
        <w:jc w:val="both"/>
        <w:rPr>
          <w:rFonts w:cs="Times New Roman"/>
        </w:rPr>
      </w:pPr>
    </w:p>
    <w:p w:rsidR="00544DF2" w:rsidRPr="00544DF2" w:rsidRDefault="00544DF2" w:rsidP="00267D98">
      <w:pPr>
        <w:pStyle w:val="NormaleWeb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 xml:space="preserve">La </w:t>
      </w:r>
      <w:r w:rsidRPr="00544DF2">
        <w:rPr>
          <w:rFonts w:ascii="Times New Roman" w:hAnsi="Times New Roman" w:cs="Times New Roman"/>
          <w:b/>
          <w:bCs/>
          <w:sz w:val="24"/>
          <w:szCs w:val="24"/>
        </w:rPr>
        <w:t>CERTIFICAZIONE</w:t>
      </w:r>
      <w:r w:rsidRPr="00544DF2">
        <w:rPr>
          <w:rFonts w:ascii="Times New Roman" w:hAnsi="Times New Roman" w:cs="Times New Roman"/>
          <w:sz w:val="24"/>
          <w:szCs w:val="24"/>
        </w:rPr>
        <w:t xml:space="preserve">, rilasciata d’intesa tra Istituzione scolastica e Soggetto ospitante, rappresenta il riconoscimento delle competenze acquisite e ha valore sia nell’ambito dello studio che in quello della professione. La certificazione costituisce il momento conclusivo del processo di </w:t>
      </w:r>
      <w:r w:rsidRPr="00544DF2">
        <w:rPr>
          <w:rFonts w:ascii="Times New Roman" w:hAnsi="Times New Roman" w:cs="Times New Roman"/>
          <w:sz w:val="24"/>
          <w:szCs w:val="24"/>
        </w:rPr>
        <w:lastRenderedPageBreak/>
        <w:t>valutazione, è redatta secondo precisi parametri (dati anagrafici del destinatario e dell’Istituto Scolastico, riferimenti alla tipologia ed ai contenuti del percorso, competenze acquisite con riferimento all’indirizzo del corso di studio, modalità di apprendimento e valutazione delle competenze) e rappresenta il documento, complementare al patto formativo, di conclusione del percorso.</w:t>
      </w:r>
    </w:p>
    <w:bookmarkEnd w:id="0"/>
    <w:p w:rsidR="00544DF2" w:rsidRPr="00544DF2" w:rsidRDefault="00544DF2" w:rsidP="00544DF2">
      <w:pPr>
        <w:jc w:val="both"/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  <w:r w:rsidRPr="00544DF2">
        <w:rPr>
          <w:rFonts w:cs="Times New Roman"/>
          <w:i/>
          <w:color w:val="000000"/>
          <w:spacing w:val="-4"/>
        </w:rPr>
        <w:t>(data) _______________________________</w:t>
      </w: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  <w:r w:rsidRPr="00544DF2">
        <w:rPr>
          <w:rFonts w:cs="Times New Roman"/>
          <w:b/>
          <w:bCs/>
          <w:color w:val="000000"/>
        </w:rPr>
        <w:t>SOTTOSCRIZIONI</w:t>
      </w:r>
      <w:r w:rsidRPr="00544DF2">
        <w:rPr>
          <w:rFonts w:cs="Times New Roman"/>
          <w:color w:val="000000"/>
        </w:rPr>
        <w:t>:</w:t>
      </w: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  <w:r w:rsidRPr="00544DF2">
        <w:rPr>
          <w:rFonts w:cs="Times New Roman"/>
          <w:color w:val="000000"/>
          <w:spacing w:val="2"/>
        </w:rPr>
        <w:t xml:space="preserve">Firma per il soggetto promotore (tutor scolastico) </w:t>
      </w:r>
      <w:r w:rsidRPr="00544DF2">
        <w:rPr>
          <w:rFonts w:cs="Times New Roman"/>
          <w:i/>
          <w:color w:val="000000"/>
          <w:spacing w:val="-4"/>
        </w:rPr>
        <w:t>_______________________________________</w:t>
      </w: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leader="dot" w:pos="7088"/>
          <w:tab w:val="left" w:leader="dot" w:pos="7938"/>
        </w:tabs>
        <w:rPr>
          <w:rFonts w:cs="Times New Roman"/>
        </w:rPr>
      </w:pPr>
      <w:r w:rsidRPr="00544DF2">
        <w:rPr>
          <w:rFonts w:cs="Times New Roman"/>
          <w:color w:val="000000"/>
          <w:spacing w:val="-3"/>
        </w:rPr>
        <w:t xml:space="preserve">Firma per il soggetto ospitante (tutor aziendale) </w:t>
      </w:r>
      <w:r w:rsidRPr="00544DF2">
        <w:rPr>
          <w:rFonts w:cs="Times New Roman"/>
          <w:i/>
          <w:color w:val="000000"/>
          <w:spacing w:val="-4"/>
        </w:rPr>
        <w:t>___________________________________________</w:t>
      </w:r>
    </w:p>
    <w:p w:rsidR="00544DF2" w:rsidRPr="00544DF2" w:rsidRDefault="00544DF2" w:rsidP="00544DF2">
      <w:pPr>
        <w:shd w:val="clear" w:color="auto" w:fill="FFFFFF"/>
        <w:tabs>
          <w:tab w:val="left" w:leader="dot" w:pos="7088"/>
          <w:tab w:val="left" w:leader="dot" w:pos="7938"/>
        </w:tabs>
        <w:rPr>
          <w:rFonts w:cs="Times New Roman"/>
        </w:rPr>
      </w:pPr>
    </w:p>
    <w:p w:rsidR="00544DF2" w:rsidRPr="00544DF2" w:rsidRDefault="00544DF2" w:rsidP="00544DF2">
      <w:pPr>
        <w:rPr>
          <w:rFonts w:cs="Times New Roman"/>
        </w:rPr>
      </w:pPr>
      <w:r w:rsidRPr="00544DF2">
        <w:rPr>
          <w:rFonts w:cs="Times New Roman"/>
        </w:rPr>
        <w:t xml:space="preserve">Firma del Dirigente Scolastico </w:t>
      </w:r>
      <w:r w:rsidRPr="00544DF2">
        <w:rPr>
          <w:rFonts w:cs="Times New Roman"/>
          <w:i/>
          <w:color w:val="000000"/>
          <w:spacing w:val="-4"/>
        </w:rPr>
        <w:t>____________________________________________________________</w:t>
      </w:r>
    </w:p>
    <w:p w:rsidR="00544DF2" w:rsidRPr="00544DF2" w:rsidRDefault="00544DF2" w:rsidP="00544DF2">
      <w:pPr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  <w:r w:rsidRPr="00544DF2">
        <w:rPr>
          <w:rFonts w:cs="Times New Roman"/>
        </w:rPr>
        <w:t xml:space="preserve">Firma per presa visione e </w:t>
      </w:r>
      <w:r w:rsidRPr="00544DF2">
        <w:rPr>
          <w:rFonts w:cs="Times New Roman"/>
          <w:spacing w:val="1"/>
        </w:rPr>
        <w:t>accettazione dello studente __________________________________</w:t>
      </w:r>
    </w:p>
    <w:p w:rsidR="00544DF2" w:rsidRPr="00544DF2" w:rsidRDefault="00544DF2" w:rsidP="00544DF2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544DF2" w:rsidRPr="00544DF2" w:rsidRDefault="00544DF2" w:rsidP="00E92B5A">
      <w:pPr>
        <w:spacing w:line="360" w:lineRule="auto"/>
        <w:jc w:val="both"/>
        <w:rPr>
          <w:rFonts w:cs="Times New Roman"/>
        </w:rPr>
      </w:pPr>
    </w:p>
    <w:p w:rsidR="00F8608E" w:rsidRPr="00544DF2" w:rsidRDefault="00F8608E" w:rsidP="00F8608E">
      <w:pPr>
        <w:jc w:val="both"/>
        <w:rPr>
          <w:rFonts w:cs="Times New Roman"/>
        </w:rPr>
      </w:pPr>
    </w:p>
    <w:sectPr w:rsidR="00F8608E" w:rsidRPr="00544DF2" w:rsidSect="00EB4013">
      <w:pgSz w:w="11906" w:h="16838"/>
      <w:pgMar w:top="1417" w:right="1134" w:bottom="1134" w:left="1134" w:header="720" w:footer="720" w:gutter="0"/>
      <w:cols w:space="72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81" w:rsidRDefault="008E7881" w:rsidP="00544DF2">
      <w:r>
        <w:separator/>
      </w:r>
    </w:p>
  </w:endnote>
  <w:endnote w:type="continuationSeparator" w:id="0">
    <w:p w:rsidR="008E7881" w:rsidRDefault="008E7881" w:rsidP="0054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81" w:rsidRDefault="008E7881" w:rsidP="00544DF2">
      <w:r>
        <w:separator/>
      </w:r>
    </w:p>
  </w:footnote>
  <w:footnote w:type="continuationSeparator" w:id="0">
    <w:p w:rsidR="008E7881" w:rsidRDefault="008E7881" w:rsidP="00544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upperLetter"/>
      <w:lvlText w:val="%1)"/>
      <w:lvlJc w:val="left"/>
      <w:pPr>
        <w:tabs>
          <w:tab w:val="num" w:pos="-472"/>
        </w:tabs>
        <w:ind w:left="360" w:hanging="360"/>
      </w:pPr>
      <w:rPr>
        <w:rFonts w:eastAsia="Verdana" w:cs="Verdana"/>
        <w:b/>
        <w:bCs/>
        <w:w w:val="100"/>
        <w:sz w:val="22"/>
        <w:szCs w:val="22"/>
        <w:lang w:val="it-IT"/>
      </w:rPr>
    </w:lvl>
    <w:lvl w:ilvl="1">
      <w:start w:val="1"/>
      <w:numFmt w:val="bullet"/>
      <w:lvlText w:val=""/>
      <w:lvlJc w:val="left"/>
      <w:pPr>
        <w:tabs>
          <w:tab w:val="num" w:pos="-472"/>
        </w:tabs>
        <w:ind w:left="1272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-472"/>
        </w:tabs>
        <w:ind w:left="217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-472"/>
        </w:tabs>
        <w:ind w:left="30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-472"/>
        </w:tabs>
        <w:ind w:left="3984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-472"/>
        </w:tabs>
        <w:ind w:left="4888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-472"/>
        </w:tabs>
        <w:ind w:left="5792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-472"/>
        </w:tabs>
        <w:ind w:left="669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-472"/>
        </w:tabs>
        <w:ind w:left="760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846" w:hanging="360"/>
      </w:pPr>
      <w:rPr>
        <w:rFonts w:ascii="Symbol" w:hAnsi="Symbol" w:cs="Symbol" w:hint="default"/>
        <w:lang w:val="it-IT"/>
      </w:rPr>
    </w:lvl>
  </w:abstractNum>
  <w:abstractNum w:abstractNumId="4">
    <w:nsid w:val="0000000C"/>
    <w:multiLevelType w:val="multi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kern w:val="1"/>
        <w:sz w:val="22"/>
        <w:szCs w:val="22"/>
        <w:lang w:val="it-IT" w:eastAsia="hi-IN" w:bidi="hi-I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-Roman" w:hint="default"/>
        <w:kern w:val="1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064EA5"/>
    <w:multiLevelType w:val="hybridMultilevel"/>
    <w:tmpl w:val="CC9862DE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637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D68"/>
    <w:multiLevelType w:val="hybridMultilevel"/>
    <w:tmpl w:val="BE46247A"/>
    <w:lvl w:ilvl="0" w:tplc="04100001">
      <w:start w:val="2"/>
      <w:numFmt w:val="bullet"/>
      <w:lvlText w:val="-"/>
      <w:lvlJc w:val="left"/>
      <w:pPr>
        <w:ind w:left="723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481B00A7"/>
    <w:multiLevelType w:val="hybridMultilevel"/>
    <w:tmpl w:val="1CE86182"/>
    <w:lvl w:ilvl="0" w:tplc="0410000F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585D2A53"/>
    <w:multiLevelType w:val="hybridMultilevel"/>
    <w:tmpl w:val="F558B248"/>
    <w:lvl w:ilvl="0" w:tplc="D8CC9FD8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5C946296"/>
    <w:multiLevelType w:val="singleLevel"/>
    <w:tmpl w:val="00000000"/>
    <w:lvl w:ilvl="0">
      <w:start w:val="1"/>
      <w:numFmt w:val="bullet"/>
      <w:lvlText w:val=""/>
      <w:lvlJc w:val="left"/>
      <w:pPr>
        <w:ind w:left="284" w:firstLine="0"/>
      </w:pPr>
      <w:rPr>
        <w:rFonts w:ascii="Arial" w:eastAsia="Arial" w:hAnsi="Arial" w:hint="default"/>
        <w:sz w:val="24"/>
      </w:rPr>
    </w:lvl>
  </w:abstractNum>
  <w:abstractNum w:abstractNumId="10">
    <w:nsid w:val="783E43C3"/>
    <w:multiLevelType w:val="hybridMultilevel"/>
    <w:tmpl w:val="C9540E24"/>
    <w:lvl w:ilvl="0" w:tplc="0410000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03" w:tentative="1">
      <w:start w:val="1"/>
      <w:numFmt w:val="lowerLetter"/>
      <w:lvlText w:val="%2."/>
      <w:lvlJc w:val="left"/>
      <w:pPr>
        <w:ind w:left="1800" w:hanging="360"/>
      </w:pPr>
    </w:lvl>
    <w:lvl w:ilvl="2" w:tplc="04100005" w:tentative="1">
      <w:start w:val="1"/>
      <w:numFmt w:val="lowerRoman"/>
      <w:lvlText w:val="%3."/>
      <w:lvlJc w:val="right"/>
      <w:pPr>
        <w:ind w:left="2520" w:hanging="180"/>
      </w:pPr>
    </w:lvl>
    <w:lvl w:ilvl="3" w:tplc="04100001" w:tentative="1">
      <w:start w:val="1"/>
      <w:numFmt w:val="decimal"/>
      <w:lvlText w:val="%4."/>
      <w:lvlJc w:val="left"/>
      <w:pPr>
        <w:ind w:left="3240" w:hanging="360"/>
      </w:pPr>
    </w:lvl>
    <w:lvl w:ilvl="4" w:tplc="04100003" w:tentative="1">
      <w:start w:val="1"/>
      <w:numFmt w:val="lowerLetter"/>
      <w:lvlText w:val="%5."/>
      <w:lvlJc w:val="left"/>
      <w:pPr>
        <w:ind w:left="3960" w:hanging="360"/>
      </w:pPr>
    </w:lvl>
    <w:lvl w:ilvl="5" w:tplc="04100005" w:tentative="1">
      <w:start w:val="1"/>
      <w:numFmt w:val="lowerRoman"/>
      <w:lvlText w:val="%6."/>
      <w:lvlJc w:val="right"/>
      <w:pPr>
        <w:ind w:left="4680" w:hanging="180"/>
      </w:pPr>
    </w:lvl>
    <w:lvl w:ilvl="6" w:tplc="04100001" w:tentative="1">
      <w:start w:val="1"/>
      <w:numFmt w:val="decimal"/>
      <w:lvlText w:val="%7."/>
      <w:lvlJc w:val="left"/>
      <w:pPr>
        <w:ind w:left="5400" w:hanging="360"/>
      </w:pPr>
    </w:lvl>
    <w:lvl w:ilvl="7" w:tplc="04100003" w:tentative="1">
      <w:start w:val="1"/>
      <w:numFmt w:val="lowerLetter"/>
      <w:lvlText w:val="%8."/>
      <w:lvlJc w:val="left"/>
      <w:pPr>
        <w:ind w:left="6120" w:hanging="360"/>
      </w:pPr>
    </w:lvl>
    <w:lvl w:ilvl="8" w:tplc="0410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856A16"/>
    <w:multiLevelType w:val="hybridMultilevel"/>
    <w:tmpl w:val="257EAD5E"/>
    <w:lvl w:ilvl="0" w:tplc="FE92B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A4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80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64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85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69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45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03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87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283"/>
  <w:defaultTableStyle w:val="Normale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64FE"/>
    <w:rsid w:val="00031775"/>
    <w:rsid w:val="000421D7"/>
    <w:rsid w:val="00042EEA"/>
    <w:rsid w:val="000600E8"/>
    <w:rsid w:val="000632C4"/>
    <w:rsid w:val="000820DA"/>
    <w:rsid w:val="000A0AEA"/>
    <w:rsid w:val="000D12AF"/>
    <w:rsid w:val="00107131"/>
    <w:rsid w:val="00152EC8"/>
    <w:rsid w:val="00196E69"/>
    <w:rsid w:val="001A7526"/>
    <w:rsid w:val="001C117C"/>
    <w:rsid w:val="001D0B97"/>
    <w:rsid w:val="001D7217"/>
    <w:rsid w:val="00200B11"/>
    <w:rsid w:val="0020120E"/>
    <w:rsid w:val="002236B4"/>
    <w:rsid w:val="002305AE"/>
    <w:rsid w:val="002431C2"/>
    <w:rsid w:val="00267D98"/>
    <w:rsid w:val="00276105"/>
    <w:rsid w:val="002857BC"/>
    <w:rsid w:val="002A73BC"/>
    <w:rsid w:val="002B33FD"/>
    <w:rsid w:val="002D19CD"/>
    <w:rsid w:val="002F2DE6"/>
    <w:rsid w:val="003346D7"/>
    <w:rsid w:val="00354051"/>
    <w:rsid w:val="00354550"/>
    <w:rsid w:val="00394689"/>
    <w:rsid w:val="003B0E56"/>
    <w:rsid w:val="004165FA"/>
    <w:rsid w:val="0044368F"/>
    <w:rsid w:val="00447E66"/>
    <w:rsid w:val="004A372A"/>
    <w:rsid w:val="004A47D3"/>
    <w:rsid w:val="004B5434"/>
    <w:rsid w:val="004C7A05"/>
    <w:rsid w:val="005328DA"/>
    <w:rsid w:val="00544DF2"/>
    <w:rsid w:val="005701E0"/>
    <w:rsid w:val="00584C1E"/>
    <w:rsid w:val="005B6231"/>
    <w:rsid w:val="005D638C"/>
    <w:rsid w:val="005F2F21"/>
    <w:rsid w:val="005F6533"/>
    <w:rsid w:val="00603760"/>
    <w:rsid w:val="006042EA"/>
    <w:rsid w:val="00613195"/>
    <w:rsid w:val="00631CBD"/>
    <w:rsid w:val="0065641B"/>
    <w:rsid w:val="006834D2"/>
    <w:rsid w:val="00696CCD"/>
    <w:rsid w:val="006B4634"/>
    <w:rsid w:val="006B6EEC"/>
    <w:rsid w:val="006D30C4"/>
    <w:rsid w:val="00741972"/>
    <w:rsid w:val="00762570"/>
    <w:rsid w:val="00762F08"/>
    <w:rsid w:val="00772C39"/>
    <w:rsid w:val="008313E2"/>
    <w:rsid w:val="0085328F"/>
    <w:rsid w:val="008A1E82"/>
    <w:rsid w:val="008E7881"/>
    <w:rsid w:val="009271DD"/>
    <w:rsid w:val="0095475B"/>
    <w:rsid w:val="00972A0A"/>
    <w:rsid w:val="0097303C"/>
    <w:rsid w:val="0097396D"/>
    <w:rsid w:val="009D00A7"/>
    <w:rsid w:val="009D40A8"/>
    <w:rsid w:val="009E0169"/>
    <w:rsid w:val="00A00251"/>
    <w:rsid w:val="00A446D7"/>
    <w:rsid w:val="00A81FC8"/>
    <w:rsid w:val="00B074A5"/>
    <w:rsid w:val="00B319C5"/>
    <w:rsid w:val="00B3573A"/>
    <w:rsid w:val="00B52B70"/>
    <w:rsid w:val="00B56174"/>
    <w:rsid w:val="00B642AD"/>
    <w:rsid w:val="00B8550F"/>
    <w:rsid w:val="00BA3CDF"/>
    <w:rsid w:val="00BB27A0"/>
    <w:rsid w:val="00BC054A"/>
    <w:rsid w:val="00BC797A"/>
    <w:rsid w:val="00C0484D"/>
    <w:rsid w:val="00C25EEF"/>
    <w:rsid w:val="00C33B80"/>
    <w:rsid w:val="00C3608F"/>
    <w:rsid w:val="00C430D7"/>
    <w:rsid w:val="00C43A5D"/>
    <w:rsid w:val="00C55C7E"/>
    <w:rsid w:val="00C73ED6"/>
    <w:rsid w:val="00C82427"/>
    <w:rsid w:val="00CA24C3"/>
    <w:rsid w:val="00D0056C"/>
    <w:rsid w:val="00D13200"/>
    <w:rsid w:val="00D14A5F"/>
    <w:rsid w:val="00D23016"/>
    <w:rsid w:val="00D876F5"/>
    <w:rsid w:val="00DB7997"/>
    <w:rsid w:val="00DD4E99"/>
    <w:rsid w:val="00DD64FE"/>
    <w:rsid w:val="00DF2F5D"/>
    <w:rsid w:val="00E1037E"/>
    <w:rsid w:val="00E42EA1"/>
    <w:rsid w:val="00E9089F"/>
    <w:rsid w:val="00E92B5A"/>
    <w:rsid w:val="00E96089"/>
    <w:rsid w:val="00EB4013"/>
    <w:rsid w:val="00EB40A3"/>
    <w:rsid w:val="00EB4475"/>
    <w:rsid w:val="00EC4811"/>
    <w:rsid w:val="00EC4972"/>
    <w:rsid w:val="00EE3BA6"/>
    <w:rsid w:val="00EF4393"/>
    <w:rsid w:val="00F0348B"/>
    <w:rsid w:val="00F07F77"/>
    <w:rsid w:val="00F37759"/>
    <w:rsid w:val="00F4223C"/>
    <w:rsid w:val="00F547E4"/>
    <w:rsid w:val="00F8608E"/>
    <w:rsid w:val="00F86464"/>
    <w:rsid w:val="00F87F3F"/>
    <w:rsid w:val="00F9178A"/>
    <w:rsid w:val="00FB7E69"/>
    <w:rsid w:val="00FE70C0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217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Titolo1">
    <w:name w:val="heading 1"/>
    <w:next w:val="Corpodeltesto"/>
    <w:qFormat/>
    <w:rsid w:val="001D7217"/>
    <w:pPr>
      <w:keepNext/>
      <w:keepLines/>
      <w:widowControl w:val="0"/>
      <w:tabs>
        <w:tab w:val="num" w:pos="432"/>
      </w:tabs>
      <w:suppressAutoHyphens/>
      <w:spacing w:before="240"/>
      <w:ind w:left="432" w:hanging="432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Titolo2">
    <w:name w:val="heading 2"/>
    <w:next w:val="Corpodeltesto"/>
    <w:link w:val="Titolo2Carattere"/>
    <w:qFormat/>
    <w:rsid w:val="001D7217"/>
    <w:pPr>
      <w:keepNext/>
      <w:keepLines/>
      <w:widowControl w:val="0"/>
      <w:tabs>
        <w:tab w:val="num" w:pos="576"/>
      </w:tabs>
      <w:suppressAutoHyphens/>
      <w:spacing w:before="40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47D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31C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1D7217"/>
  </w:style>
  <w:style w:type="character" w:customStyle="1" w:styleId="WW8Num1ztrue">
    <w:name w:val="WW8Num1ztrue"/>
    <w:rsid w:val="001D7217"/>
    <w:rPr>
      <w:i/>
      <w:iCs/>
    </w:rPr>
  </w:style>
  <w:style w:type="character" w:customStyle="1" w:styleId="WW8Num1ztrue0">
    <w:name w:val="WW8Num1ztrue"/>
    <w:rsid w:val="001D7217"/>
  </w:style>
  <w:style w:type="character" w:customStyle="1" w:styleId="WW8Num1ztrue1">
    <w:name w:val="WW8Num1ztrue"/>
    <w:rsid w:val="001D7217"/>
  </w:style>
  <w:style w:type="character" w:customStyle="1" w:styleId="WW8Num1ztrue2">
    <w:name w:val="WW8Num1ztrue"/>
    <w:rsid w:val="001D7217"/>
  </w:style>
  <w:style w:type="character" w:customStyle="1" w:styleId="WW8Num1ztrue3">
    <w:name w:val="WW8Num1ztrue"/>
    <w:rsid w:val="001D7217"/>
  </w:style>
  <w:style w:type="character" w:customStyle="1" w:styleId="WW8Num1ztrue4">
    <w:name w:val="WW8Num1ztrue"/>
    <w:rsid w:val="001D7217"/>
  </w:style>
  <w:style w:type="character" w:customStyle="1" w:styleId="WW8Num1ztrue5">
    <w:name w:val="WW8Num1ztrue"/>
    <w:rsid w:val="001D7217"/>
  </w:style>
  <w:style w:type="character" w:customStyle="1" w:styleId="WW8Num1ztrue6">
    <w:name w:val="WW8Num1ztrue"/>
    <w:rsid w:val="001D7217"/>
  </w:style>
  <w:style w:type="character" w:customStyle="1" w:styleId="WW8Num2zfalse">
    <w:name w:val="WW8Num2zfalse"/>
    <w:rsid w:val="001D7217"/>
  </w:style>
  <w:style w:type="character" w:customStyle="1" w:styleId="WW8Num2ztrue">
    <w:name w:val="WW8Num2ztrue"/>
    <w:rsid w:val="001D7217"/>
  </w:style>
  <w:style w:type="character" w:customStyle="1" w:styleId="WW8Num2ztrue0">
    <w:name w:val="WW8Num2ztrue"/>
    <w:rsid w:val="001D7217"/>
  </w:style>
  <w:style w:type="character" w:customStyle="1" w:styleId="WW8Num2ztrue1">
    <w:name w:val="WW8Num2ztrue"/>
    <w:rsid w:val="001D7217"/>
  </w:style>
  <w:style w:type="character" w:customStyle="1" w:styleId="WW8Num2ztrue2">
    <w:name w:val="WW8Num2ztrue"/>
    <w:rsid w:val="001D7217"/>
  </w:style>
  <w:style w:type="character" w:customStyle="1" w:styleId="WW8Num2ztrue3">
    <w:name w:val="WW8Num2ztrue"/>
    <w:rsid w:val="001D7217"/>
  </w:style>
  <w:style w:type="character" w:customStyle="1" w:styleId="WW8Num2ztrue4">
    <w:name w:val="WW8Num2ztrue"/>
    <w:rsid w:val="001D7217"/>
  </w:style>
  <w:style w:type="character" w:customStyle="1" w:styleId="WW8Num2ztrue5">
    <w:name w:val="WW8Num2ztrue"/>
    <w:rsid w:val="001D7217"/>
  </w:style>
  <w:style w:type="character" w:customStyle="1" w:styleId="WW8Num2ztrue6">
    <w:name w:val="WW8Num2ztrue"/>
    <w:rsid w:val="001D7217"/>
  </w:style>
  <w:style w:type="character" w:customStyle="1" w:styleId="Carpredefinitoparagrafo1">
    <w:name w:val="Car. predefinito paragrafo1"/>
    <w:rsid w:val="001D7217"/>
  </w:style>
  <w:style w:type="character" w:customStyle="1" w:styleId="TitleChar">
    <w:name w:val="Title Char"/>
    <w:basedOn w:val="Carpredefinitoparagrafo1"/>
    <w:rsid w:val="001D7217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1D7217"/>
    <w:rPr>
      <w:color w:val="808080"/>
    </w:rPr>
  </w:style>
  <w:style w:type="character" w:styleId="Enfasigrassetto">
    <w:name w:val="Strong"/>
    <w:basedOn w:val="Carpredefinitoparagrafo1"/>
    <w:qFormat/>
    <w:rsid w:val="001D7217"/>
    <w:rPr>
      <w:b/>
      <w:bCs/>
      <w:color w:val="F24F4F"/>
    </w:rPr>
  </w:style>
  <w:style w:type="character" w:customStyle="1" w:styleId="DateChar">
    <w:name w:val="Date Char"/>
    <w:basedOn w:val="Carpredefinitoparagrafo1"/>
    <w:rsid w:val="001D7217"/>
  </w:style>
  <w:style w:type="character" w:customStyle="1" w:styleId="SalutationChar">
    <w:name w:val="Salutation Char"/>
    <w:basedOn w:val="Carpredefinitoparagrafo1"/>
    <w:rsid w:val="001D7217"/>
    <w:rPr>
      <w:b/>
      <w:bCs/>
    </w:rPr>
  </w:style>
  <w:style w:type="character" w:customStyle="1" w:styleId="ClosingChar">
    <w:name w:val="Closing Char"/>
    <w:basedOn w:val="Carpredefinitoparagrafo1"/>
    <w:rsid w:val="001D7217"/>
  </w:style>
  <w:style w:type="character" w:customStyle="1" w:styleId="HeaderChar">
    <w:name w:val="Header Char"/>
    <w:basedOn w:val="Carpredefinitoparagrafo1"/>
    <w:rsid w:val="001D7217"/>
  </w:style>
  <w:style w:type="character" w:customStyle="1" w:styleId="FooterChar">
    <w:name w:val="Footer Char"/>
    <w:basedOn w:val="Carpredefinitoparagrafo1"/>
    <w:rsid w:val="001D7217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1D7217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1D7217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Corpodeltesto"/>
    <w:rsid w:val="001D7217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Corpodeltesto">
    <w:name w:val="Body Text"/>
    <w:basedOn w:val="Normale"/>
    <w:link w:val="CorpodeltestoCarattere"/>
    <w:rsid w:val="001D7217"/>
    <w:pPr>
      <w:spacing w:after="120"/>
    </w:pPr>
  </w:style>
  <w:style w:type="paragraph" w:styleId="Elenco">
    <w:name w:val="List"/>
    <w:rsid w:val="001D72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Didascalia">
    <w:name w:val="caption"/>
    <w:qFormat/>
    <w:rsid w:val="001D7217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1D7217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1D7217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1">
    <w:name w:val="Corpo testo1"/>
    <w:basedOn w:val="Predefinito"/>
    <w:rsid w:val="001D7217"/>
    <w:pPr>
      <w:spacing w:after="120"/>
    </w:pPr>
  </w:style>
  <w:style w:type="paragraph" w:styleId="Titolo">
    <w:name w:val="Title"/>
    <w:basedOn w:val="Predefinito"/>
    <w:next w:val="Sottotitolo"/>
    <w:qFormat/>
    <w:rsid w:val="001D7217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ottotitolo">
    <w:name w:val="Subtitle"/>
    <w:basedOn w:val="Intestazione1"/>
    <w:next w:val="Corpodeltesto"/>
    <w:qFormat/>
    <w:rsid w:val="001D7217"/>
    <w:pPr>
      <w:jc w:val="center"/>
    </w:pPr>
    <w:rPr>
      <w:i/>
      <w:iCs/>
    </w:rPr>
  </w:style>
  <w:style w:type="paragraph" w:customStyle="1" w:styleId="Nessunaspaziatura1">
    <w:name w:val="Nessuna spaziatura1"/>
    <w:rsid w:val="001D7217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1D7217"/>
    <w:pPr>
      <w:spacing w:line="276" w:lineRule="auto"/>
      <w:ind w:left="0"/>
    </w:pPr>
  </w:style>
  <w:style w:type="paragraph" w:customStyle="1" w:styleId="Data1">
    <w:name w:val="Data1"/>
    <w:basedOn w:val="Predefinito"/>
    <w:rsid w:val="001D7217"/>
    <w:pPr>
      <w:spacing w:before="600" w:after="360"/>
    </w:pPr>
  </w:style>
  <w:style w:type="paragraph" w:styleId="Formuladiapertura">
    <w:name w:val="Salutation"/>
    <w:basedOn w:val="Predefinito"/>
    <w:rsid w:val="001D7217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1D7217"/>
    <w:pPr>
      <w:spacing w:after="960" w:line="100" w:lineRule="atLeast"/>
    </w:pPr>
  </w:style>
  <w:style w:type="paragraph" w:styleId="Intestazione">
    <w:name w:val="header"/>
    <w:basedOn w:val="Predefinito"/>
    <w:link w:val="IntestazioneCarattere"/>
    <w:rsid w:val="001D7217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Pidipagina">
    <w:name w:val="footer"/>
    <w:basedOn w:val="Predefinito"/>
    <w:rsid w:val="001D7217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1D7217"/>
    <w:pPr>
      <w:spacing w:after="0" w:line="100" w:lineRule="atLeast"/>
      <w:jc w:val="right"/>
    </w:pPr>
  </w:style>
  <w:style w:type="paragraph" w:styleId="NormaleWeb">
    <w:name w:val="Normal (Web)"/>
    <w:basedOn w:val="Predefinito"/>
    <w:uiPriority w:val="99"/>
    <w:rsid w:val="001D7217"/>
    <w:pPr>
      <w:spacing w:before="280" w:after="280"/>
    </w:pPr>
  </w:style>
  <w:style w:type="paragraph" w:customStyle="1" w:styleId="verdana">
    <w:name w:val="verdana"/>
    <w:basedOn w:val="NormaleWeb"/>
    <w:rsid w:val="001D7217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1D7217"/>
    <w:pPr>
      <w:suppressLineNumbers/>
    </w:pPr>
  </w:style>
  <w:style w:type="paragraph" w:customStyle="1" w:styleId="Intestazionetabella">
    <w:name w:val="Intestazione tabella"/>
    <w:basedOn w:val="Contenutotabella"/>
    <w:rsid w:val="001D7217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F0348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E9089F"/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1CBD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1CBD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Revisione">
    <w:name w:val="Revision"/>
    <w:hidden/>
    <w:uiPriority w:val="99"/>
    <w:semiHidden/>
    <w:rsid w:val="00BA3CDF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CD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CDF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  <w:style w:type="paragraph" w:styleId="Testonormale">
    <w:name w:val="Plain Text"/>
    <w:basedOn w:val="Normale"/>
    <w:link w:val="TestonormaleCarattere"/>
    <w:rsid w:val="0065641B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65641B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47D3"/>
    <w:rPr>
      <w:rFonts w:ascii="Cambria" w:eastAsia="Times New Roman" w:hAnsi="Cambria" w:cs="Mangal"/>
      <w:b/>
      <w:bCs/>
      <w:color w:val="00000A"/>
      <w:kern w:val="1"/>
      <w:sz w:val="26"/>
      <w:szCs w:val="23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97396D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97396D"/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97396D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31C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8608E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8608E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5F2F21"/>
    <w:pPr>
      <w:ind w:left="720"/>
      <w:contextualSpacing/>
    </w:pPr>
    <w:rPr>
      <w:rFonts w:cs="Mangal"/>
      <w:szCs w:val="21"/>
    </w:rPr>
  </w:style>
  <w:style w:type="paragraph" w:customStyle="1" w:styleId="ListParagraph1">
    <w:name w:val="List Paragraph1"/>
    <w:basedOn w:val="Normale"/>
    <w:rsid w:val="00E92B5A"/>
    <w:pPr>
      <w:widowControl/>
      <w:ind w:left="720"/>
    </w:pPr>
    <w:rPr>
      <w:rFonts w:eastAsia="MS Mincho" w:cs="Times New Roman"/>
      <w:color w:val="auto"/>
      <w:lang w:eastAsia="it-IT" w:bidi="ar-SA"/>
    </w:rPr>
  </w:style>
  <w:style w:type="character" w:customStyle="1" w:styleId="Caratteredellanota">
    <w:name w:val="Carattere della nota"/>
    <w:rsid w:val="00544DF2"/>
    <w:rPr>
      <w:vertAlign w:val="superscript"/>
    </w:rPr>
  </w:style>
  <w:style w:type="character" w:styleId="Rimandonotaapidipagina">
    <w:name w:val="footnote reference"/>
    <w:rsid w:val="00544DF2"/>
    <w:rPr>
      <w:vertAlign w:val="superscript"/>
    </w:rPr>
  </w:style>
  <w:style w:type="paragraph" w:customStyle="1" w:styleId="NormaleWeb1">
    <w:name w:val="Normale (Web)1"/>
    <w:basedOn w:val="Normale"/>
    <w:rsid w:val="00544DF2"/>
    <w:pPr>
      <w:widowControl/>
      <w:spacing w:before="28" w:after="28"/>
    </w:pPr>
    <w:rPr>
      <w:rFonts w:ascii="Times" w:eastAsia="MS ??" w:hAnsi="Times" w:cs="Times"/>
      <w:color w:val="auto"/>
      <w:sz w:val="2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13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s013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109CC-6F2B-4ACB-B83F-6A67C6AF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6513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</cp:lastModifiedBy>
  <cp:revision>2</cp:revision>
  <cp:lastPrinted>2015-12-16T11:46:00Z</cp:lastPrinted>
  <dcterms:created xsi:type="dcterms:W3CDTF">2019-10-28T18:26:00Z</dcterms:created>
  <dcterms:modified xsi:type="dcterms:W3CDTF">2019-10-28T18:26:00Z</dcterms:modified>
</cp:coreProperties>
</file>